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2CB" w:rsidRDefault="007952CB" w:rsidP="007952CB">
      <w:pPr>
        <w:adjustRightInd w:val="0"/>
        <w:snapToGrid w:val="0"/>
        <w:rPr>
          <w:rFonts w:eastAsia="黑体"/>
          <w:spacing w:val="-7"/>
        </w:rPr>
      </w:pPr>
      <w:r>
        <w:rPr>
          <w:rFonts w:eastAsia="黑体"/>
          <w:spacing w:val="-9"/>
        </w:rPr>
        <w:t>附</w:t>
      </w:r>
      <w:r>
        <w:rPr>
          <w:rFonts w:eastAsia="黑体"/>
          <w:spacing w:val="-7"/>
        </w:rPr>
        <w:t>件</w:t>
      </w:r>
      <w:r>
        <w:rPr>
          <w:rFonts w:eastAsia="黑体"/>
          <w:spacing w:val="-7"/>
        </w:rPr>
        <w:t>6</w:t>
      </w:r>
    </w:p>
    <w:p w:rsidR="007952CB" w:rsidRDefault="007952CB" w:rsidP="007952CB">
      <w:pPr>
        <w:adjustRightInd w:val="0"/>
        <w:snapToGrid w:val="0"/>
        <w:rPr>
          <w:rFonts w:eastAsia="黑体"/>
          <w:spacing w:val="-7"/>
        </w:rPr>
      </w:pPr>
    </w:p>
    <w:p w:rsidR="007952CB" w:rsidRDefault="007952CB" w:rsidP="007952CB">
      <w:pPr>
        <w:adjustRightInd w:val="0"/>
        <w:snapToGrid w:val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pacing w:val="-1"/>
          <w:position w:val="2"/>
          <w:sz w:val="44"/>
          <w:szCs w:val="44"/>
        </w:rPr>
        <w:t>2023</w:t>
      </w:r>
      <w:r>
        <w:rPr>
          <w:rFonts w:eastAsia="方正小标宋简体"/>
          <w:spacing w:val="-1"/>
          <w:position w:val="2"/>
          <w:sz w:val="44"/>
          <w:szCs w:val="44"/>
        </w:rPr>
        <w:t>年全民终</w:t>
      </w:r>
      <w:r>
        <w:rPr>
          <w:rFonts w:eastAsia="方正小标宋简体"/>
          <w:position w:val="2"/>
          <w:sz w:val="44"/>
          <w:szCs w:val="44"/>
        </w:rPr>
        <w:t>身学习活动开展情况统计表</w:t>
      </w:r>
    </w:p>
    <w:p w:rsidR="007952CB" w:rsidRDefault="007952CB" w:rsidP="007952CB">
      <w:pPr>
        <w:rPr>
          <w:rFonts w:hint="eastAsia"/>
          <w:sz w:val="44"/>
          <w:szCs w:val="44"/>
        </w:rPr>
      </w:pPr>
    </w:p>
    <w:p w:rsidR="007952CB" w:rsidRDefault="007952CB" w:rsidP="007952CB">
      <w:pPr>
        <w:adjustRightInd w:val="0"/>
        <w:snapToGrid w:val="0"/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市级</w:t>
      </w:r>
      <w:r>
        <w:rPr>
          <w:sz w:val="28"/>
          <w:szCs w:val="28"/>
        </w:rPr>
        <w:t>教育行政部门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盖章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：</w:t>
      </w:r>
    </w:p>
    <w:p w:rsidR="007952CB" w:rsidRDefault="007952CB" w:rsidP="007952CB">
      <w:pPr>
        <w:spacing w:line="85" w:lineRule="exact"/>
        <w:rPr>
          <w:rFonts w:ascii="宋体" w:hAnsi="宋体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08"/>
        <w:gridCol w:w="1392"/>
        <w:gridCol w:w="809"/>
        <w:gridCol w:w="1217"/>
        <w:gridCol w:w="377"/>
        <w:gridCol w:w="1253"/>
        <w:gridCol w:w="639"/>
        <w:gridCol w:w="914"/>
        <w:gridCol w:w="1393"/>
      </w:tblGrid>
      <w:tr w:rsidR="007952CB" w:rsidTr="00E87F1B">
        <w:trPr>
          <w:trHeight w:val="742"/>
          <w:jc w:val="center"/>
        </w:trPr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联系人</w:t>
            </w:r>
          </w:p>
        </w:tc>
        <w:tc>
          <w:tcPr>
            <w:tcW w:w="2026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264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所在部门</w:t>
            </w:r>
          </w:p>
        </w:tc>
        <w:tc>
          <w:tcPr>
            <w:tcW w:w="2307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952CB" w:rsidTr="00E87F1B">
        <w:trPr>
          <w:trHeight w:val="548"/>
          <w:jc w:val="center"/>
        </w:trPr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办公电话</w:t>
            </w:r>
          </w:p>
        </w:tc>
        <w:tc>
          <w:tcPr>
            <w:tcW w:w="2026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264" w:type="dxa"/>
            <w:gridSpan w:val="3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手机号码</w:t>
            </w:r>
          </w:p>
        </w:tc>
        <w:tc>
          <w:tcPr>
            <w:tcW w:w="2307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952CB" w:rsidTr="00E87F1B">
        <w:trPr>
          <w:trHeight w:val="815"/>
          <w:jc w:val="center"/>
        </w:trPr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地市级及以上城市数</w:t>
            </w:r>
          </w:p>
        </w:tc>
        <w:tc>
          <w:tcPr>
            <w:tcW w:w="2026" w:type="dxa"/>
            <w:gridSpan w:val="2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县级城市数</w:t>
            </w:r>
          </w:p>
        </w:tc>
        <w:tc>
          <w:tcPr>
            <w:tcW w:w="2302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952CB" w:rsidTr="00E87F1B">
        <w:trPr>
          <w:trHeight w:val="686"/>
          <w:jc w:val="center"/>
        </w:trPr>
        <w:tc>
          <w:tcPr>
            <w:tcW w:w="2500" w:type="dxa"/>
            <w:gridSpan w:val="2"/>
            <w:vMerge w:val="restart"/>
            <w:tcBorders>
              <w:top w:val="single" w:sz="2" w:space="0" w:color="000000"/>
              <w:bottom w:val="nil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活动</w:t>
            </w:r>
          </w:p>
        </w:tc>
        <w:tc>
          <w:tcPr>
            <w:tcW w:w="5209" w:type="dxa"/>
            <w:gridSpan w:val="6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全民阅读</w:t>
            </w:r>
          </w:p>
        </w:tc>
        <w:tc>
          <w:tcPr>
            <w:tcW w:w="1388" w:type="dxa"/>
            <w:vMerge w:val="restart"/>
            <w:tcBorders>
              <w:top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全民终身</w:t>
            </w:r>
          </w:p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学习活动周</w:t>
            </w:r>
          </w:p>
        </w:tc>
      </w:tr>
      <w:tr w:rsidR="007952CB" w:rsidTr="00E87F1B">
        <w:trPr>
          <w:trHeight w:val="1213"/>
          <w:jc w:val="center"/>
        </w:trPr>
        <w:tc>
          <w:tcPr>
            <w:tcW w:w="2500" w:type="dxa"/>
            <w:gridSpan w:val="2"/>
            <w:vMerge/>
            <w:tcBorders>
              <w:top w:val="nil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80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主题</w:t>
            </w:r>
            <w:hyperlink r:id="rId4" w:history="1">
              <w:proofErr w:type="gramStart"/>
              <w:r>
                <w:rPr>
                  <w:rFonts w:eastAsia="宋体"/>
                  <w:sz w:val="21"/>
                  <w:szCs w:val="21"/>
                </w:rPr>
                <w:t>阅</w:t>
              </w:r>
              <w:proofErr w:type="gramEnd"/>
            </w:hyperlink>
            <w:hyperlink r:id="rId5" w:history="1">
              <w:proofErr w:type="gramStart"/>
              <w:r>
                <w:rPr>
                  <w:rFonts w:eastAsia="宋体"/>
                  <w:sz w:val="21"/>
                  <w:szCs w:val="21"/>
                </w:rPr>
                <w:t>读活动</w:t>
              </w:r>
              <w:proofErr w:type="gramEnd"/>
            </w:hyperlink>
          </w:p>
        </w:tc>
        <w:tc>
          <w:tcPr>
            <w:tcW w:w="1594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“社长(总编)荐书活动</w:t>
            </w:r>
          </w:p>
        </w:tc>
        <w:tc>
          <w:tcPr>
            <w:tcW w:w="125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线上社会大讲堂</w:t>
            </w:r>
          </w:p>
        </w:tc>
        <w:tc>
          <w:tcPr>
            <w:tcW w:w="1553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数字阅读</w:t>
            </w:r>
          </w:p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分享活动</w:t>
            </w:r>
          </w:p>
        </w:tc>
        <w:tc>
          <w:tcPr>
            <w:tcW w:w="1388" w:type="dxa"/>
            <w:vMerge/>
            <w:tcBorders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952CB" w:rsidTr="00E87F1B">
        <w:trPr>
          <w:trHeight w:val="846"/>
          <w:jc w:val="center"/>
        </w:trPr>
        <w:tc>
          <w:tcPr>
            <w:tcW w:w="1108" w:type="dxa"/>
            <w:vMerge w:val="restart"/>
            <w:tcBorders>
              <w:top w:val="nil"/>
              <w:bottom w:val="nil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地市级及以上城市</w:t>
            </w:r>
          </w:p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开展</w:t>
            </w:r>
          </w:p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情况</w:t>
            </w:r>
          </w:p>
        </w:tc>
        <w:tc>
          <w:tcPr>
            <w:tcW w:w="139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活动数</w:t>
            </w:r>
          </w:p>
        </w:tc>
        <w:tc>
          <w:tcPr>
            <w:tcW w:w="80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952CB" w:rsidTr="00E87F1B">
        <w:trPr>
          <w:trHeight w:val="1472"/>
          <w:jc w:val="center"/>
        </w:trPr>
        <w:tc>
          <w:tcPr>
            <w:tcW w:w="1108" w:type="dxa"/>
            <w:vMerge/>
            <w:tcBorders>
              <w:top w:val="nil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参加人次</w:t>
            </w:r>
          </w:p>
        </w:tc>
        <w:tc>
          <w:tcPr>
            <w:tcW w:w="80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952CB" w:rsidTr="00E87F1B">
        <w:trPr>
          <w:trHeight w:val="842"/>
          <w:jc w:val="center"/>
        </w:trPr>
        <w:tc>
          <w:tcPr>
            <w:tcW w:w="1108" w:type="dxa"/>
            <w:vMerge w:val="restart"/>
            <w:tcBorders>
              <w:top w:val="single" w:sz="2" w:space="0" w:color="000000"/>
              <w:bottom w:val="nil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县级</w:t>
            </w:r>
          </w:p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城市</w:t>
            </w:r>
          </w:p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开展</w:t>
            </w:r>
          </w:p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情况</w:t>
            </w:r>
          </w:p>
        </w:tc>
        <w:tc>
          <w:tcPr>
            <w:tcW w:w="139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城市数</w:t>
            </w:r>
          </w:p>
        </w:tc>
        <w:tc>
          <w:tcPr>
            <w:tcW w:w="80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952CB" w:rsidTr="00E87F1B">
        <w:trPr>
          <w:trHeight w:val="841"/>
          <w:jc w:val="center"/>
        </w:trPr>
        <w:tc>
          <w:tcPr>
            <w:tcW w:w="1108" w:type="dxa"/>
            <w:vMerge/>
            <w:tcBorders>
              <w:top w:val="nil"/>
              <w:bottom w:val="nil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活动数</w:t>
            </w:r>
          </w:p>
        </w:tc>
        <w:tc>
          <w:tcPr>
            <w:tcW w:w="80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952CB" w:rsidTr="00E87F1B">
        <w:trPr>
          <w:trHeight w:val="832"/>
          <w:jc w:val="center"/>
        </w:trPr>
        <w:tc>
          <w:tcPr>
            <w:tcW w:w="1108" w:type="dxa"/>
            <w:vMerge/>
            <w:tcBorders>
              <w:top w:val="nil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参加人次</w:t>
            </w:r>
          </w:p>
        </w:tc>
        <w:tc>
          <w:tcPr>
            <w:tcW w:w="80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952CB" w:rsidRDefault="007952CB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</w:tbl>
    <w:p w:rsidR="007952CB" w:rsidRDefault="007952CB" w:rsidP="007952CB">
      <w:pPr>
        <w:jc w:val="left"/>
        <w:rPr>
          <w:rFonts w:ascii="仿宋_GB2312"/>
        </w:rPr>
      </w:pPr>
    </w:p>
    <w:p w:rsidR="007952CB" w:rsidRDefault="007952CB" w:rsidP="007952CB">
      <w:pPr>
        <w:rPr>
          <w:rFonts w:ascii="宋体" w:eastAsia="宋体" w:hAnsi="宋体"/>
          <w:sz w:val="24"/>
          <w:szCs w:val="24"/>
        </w:rPr>
      </w:pPr>
    </w:p>
    <w:p w:rsidR="007952CB" w:rsidRDefault="007952CB" w:rsidP="007952CB">
      <w:pPr>
        <w:rPr>
          <w:rFonts w:ascii="宋体" w:eastAsia="宋体" w:hAnsi="宋体"/>
          <w:sz w:val="24"/>
          <w:szCs w:val="24"/>
        </w:rPr>
      </w:pPr>
    </w:p>
    <w:p w:rsidR="006B204B" w:rsidRDefault="006B204B"/>
    <w:sectPr w:rsidR="006B204B" w:rsidSect="006B2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52CB"/>
    <w:rsid w:val="006B204B"/>
    <w:rsid w:val="00795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2CB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ike.baidu.com/item/%E8%AF%BB%E4%B9%A6%E6%B4%BB%E5%8A%A8/23125165?fromModule=lemma_inlink" TargetMode="External"/><Relationship Id="rId4" Type="http://schemas.openxmlformats.org/officeDocument/2006/relationships/hyperlink" Target="https://baike.baidu.com/item/%E8%AF%BB%E4%B9%A6%E6%B4%BB%E5%8A%A8/23125165?fromModule=lemma_inlink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>China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2023-06-28T07:48:00Z</dcterms:created>
  <dcterms:modified xsi:type="dcterms:W3CDTF">2023-06-28T07:48:00Z</dcterms:modified>
</cp:coreProperties>
</file>