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34F" w:rsidRDefault="007D534F" w:rsidP="007D534F">
      <w:pPr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/>
        </w:rPr>
        <w:t>5</w:t>
      </w:r>
    </w:p>
    <w:p w:rsidR="007D534F" w:rsidRDefault="007D534F" w:rsidP="007D534F">
      <w:pPr>
        <w:rPr>
          <w:rFonts w:eastAsia="黑体"/>
        </w:rPr>
      </w:pPr>
    </w:p>
    <w:p w:rsidR="007D534F" w:rsidRDefault="007D534F" w:rsidP="007D534F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“终身学习品牌项目”推介登记表</w:t>
      </w:r>
    </w:p>
    <w:p w:rsidR="007D534F" w:rsidRDefault="007D534F" w:rsidP="007D534F">
      <w:pPr>
        <w:rPr>
          <w:rFonts w:hint="eastAsia"/>
          <w:sz w:val="36"/>
          <w:szCs w:val="36"/>
        </w:rPr>
      </w:pPr>
    </w:p>
    <w:p w:rsidR="007D534F" w:rsidRDefault="007D534F" w:rsidP="007D534F">
      <w:pPr>
        <w:adjustRightInd w:val="0"/>
        <w:snapToGrid w:val="0"/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市级教育行政部门或单位（盖章）：</w:t>
      </w:r>
      <w:r>
        <w:rPr>
          <w:rFonts w:hint="eastAsia"/>
          <w:sz w:val="28"/>
          <w:szCs w:val="28"/>
        </w:rPr>
        <w:t xml:space="preserve">                                                 </w:t>
      </w:r>
      <w:r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6"/>
        <w:gridCol w:w="2524"/>
        <w:gridCol w:w="1248"/>
        <w:gridCol w:w="1091"/>
        <w:gridCol w:w="1334"/>
        <w:gridCol w:w="1125"/>
        <w:gridCol w:w="1158"/>
        <w:gridCol w:w="2283"/>
        <w:gridCol w:w="2080"/>
        <w:gridCol w:w="1081"/>
      </w:tblGrid>
      <w:tr w:rsidR="007D534F" w:rsidTr="00E87F1B">
        <w:trPr>
          <w:trHeight w:val="1015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序号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品牌项目名称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主办单位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起始</w:t>
            </w:r>
          </w:p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时间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参与人数（人次）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所附材料</w:t>
            </w:r>
          </w:p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（总结、视频）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地址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品牌单位联系</w:t>
            </w:r>
          </w:p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电话和邮箱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备注</w:t>
            </w:r>
          </w:p>
        </w:tc>
      </w:tr>
      <w:tr w:rsidR="007D534F" w:rsidTr="00E87F1B">
        <w:trPr>
          <w:trHeight w:val="620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D534F" w:rsidTr="00E87F1B">
        <w:trPr>
          <w:trHeight w:val="620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D534F" w:rsidTr="00E87F1B">
        <w:trPr>
          <w:trHeight w:val="620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D534F" w:rsidTr="00E87F1B">
        <w:trPr>
          <w:trHeight w:val="620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7D534F" w:rsidTr="00E87F1B">
        <w:trPr>
          <w:trHeight w:val="633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34F" w:rsidRDefault="007D534F" w:rsidP="00E87F1B">
            <w:pPr>
              <w:adjustRightInd w:val="0"/>
              <w:snapToGrid w:val="0"/>
              <w:jc w:val="center"/>
              <w:rPr>
                <w:rFonts w:eastAsia="宋体"/>
                <w:sz w:val="21"/>
                <w:szCs w:val="21"/>
              </w:rPr>
            </w:pPr>
          </w:p>
        </w:tc>
      </w:tr>
    </w:tbl>
    <w:p w:rsidR="007D534F" w:rsidRDefault="007D534F" w:rsidP="007D534F">
      <w:pPr>
        <w:rPr>
          <w:rFonts w:hint="eastAsia"/>
          <w:sz w:val="28"/>
          <w:szCs w:val="28"/>
        </w:rPr>
      </w:pPr>
    </w:p>
    <w:p w:rsidR="007D534F" w:rsidRDefault="007D534F" w:rsidP="007D534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填表人：</w:t>
      </w:r>
      <w:r>
        <w:rPr>
          <w:rFonts w:hint="eastAsia"/>
          <w:sz w:val="28"/>
          <w:szCs w:val="28"/>
        </w:rPr>
        <w:t xml:space="preserve">                  </w:t>
      </w:r>
      <w:r>
        <w:rPr>
          <w:rFonts w:hint="eastAsia"/>
          <w:sz w:val="28"/>
          <w:szCs w:val="28"/>
        </w:rPr>
        <w:t>联系电话：</w:t>
      </w:r>
    </w:p>
    <w:p w:rsidR="007D534F" w:rsidRDefault="007D534F" w:rsidP="007D534F">
      <w:pPr>
        <w:adjustRightInd w:val="0"/>
        <w:snapToGrid w:val="0"/>
        <w:spacing w:line="360" w:lineRule="auto"/>
        <w:rPr>
          <w:rFonts w:eastAsia="宋体"/>
          <w:snapToGrid w:val="0"/>
          <w:kern w:val="0"/>
          <w:sz w:val="21"/>
          <w:szCs w:val="21"/>
        </w:rPr>
      </w:pPr>
    </w:p>
    <w:p w:rsidR="007D534F" w:rsidRDefault="007D534F" w:rsidP="007D534F">
      <w:pPr>
        <w:adjustRightInd w:val="0"/>
        <w:snapToGrid w:val="0"/>
        <w:spacing w:line="360" w:lineRule="auto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注：</w:t>
      </w:r>
      <w:r>
        <w:rPr>
          <w:rFonts w:eastAsia="宋体"/>
          <w:snapToGrid w:val="0"/>
          <w:kern w:val="0"/>
          <w:sz w:val="21"/>
          <w:szCs w:val="21"/>
        </w:rPr>
        <w:t>1.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推介单位为各市级教育行政部门、高等学校、省属中职学校、省成人继续教育社区教育培训基地；</w:t>
      </w:r>
      <w:r>
        <w:rPr>
          <w:rFonts w:eastAsia="宋体"/>
          <w:snapToGrid w:val="0"/>
          <w:kern w:val="0"/>
          <w:sz w:val="21"/>
          <w:szCs w:val="21"/>
        </w:rPr>
        <w:t xml:space="preserve"> </w:t>
      </w:r>
    </w:p>
    <w:p w:rsidR="007D534F" w:rsidRDefault="007D534F" w:rsidP="007D534F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请按推介顺序填写登记表；</w:t>
      </w:r>
    </w:p>
    <w:p w:rsidR="007D534F" w:rsidRDefault="007D534F" w:rsidP="007D534F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如推介</w:t>
      </w:r>
      <w:r>
        <w:rPr>
          <w:rFonts w:eastAsia="宋体"/>
          <w:snapToGrid w:val="0"/>
          <w:kern w:val="0"/>
          <w:sz w:val="21"/>
          <w:szCs w:val="21"/>
        </w:rPr>
        <w:t>“</w:t>
      </w:r>
      <w:r>
        <w:rPr>
          <w:rFonts w:eastAsia="宋体"/>
          <w:snapToGrid w:val="0"/>
          <w:kern w:val="0"/>
          <w:sz w:val="21"/>
          <w:szCs w:val="21"/>
        </w:rPr>
        <w:t>事迹特别感人的终身学习品牌项目</w:t>
      </w:r>
      <w:r>
        <w:rPr>
          <w:rFonts w:eastAsia="宋体"/>
          <w:snapToGrid w:val="0"/>
          <w:kern w:val="0"/>
          <w:sz w:val="21"/>
          <w:szCs w:val="21"/>
        </w:rPr>
        <w:t>”</w:t>
      </w:r>
      <w:r>
        <w:rPr>
          <w:rFonts w:eastAsia="宋体"/>
          <w:snapToGrid w:val="0"/>
          <w:kern w:val="0"/>
          <w:sz w:val="21"/>
          <w:szCs w:val="21"/>
        </w:rPr>
        <w:t>请在备注栏说明。</w:t>
      </w:r>
    </w:p>
    <w:p w:rsidR="007D534F" w:rsidRDefault="007D534F" w:rsidP="007D534F">
      <w:pPr>
        <w:adjustRightInd w:val="0"/>
        <w:snapToGrid w:val="0"/>
        <w:spacing w:line="360" w:lineRule="auto"/>
        <w:rPr>
          <w:rFonts w:eastAsia="宋体"/>
          <w:snapToGrid w:val="0"/>
          <w:kern w:val="0"/>
          <w:sz w:val="21"/>
          <w:szCs w:val="21"/>
        </w:rPr>
      </w:pPr>
    </w:p>
    <w:p w:rsidR="007D534F" w:rsidRDefault="007D534F" w:rsidP="007D534F">
      <w:pPr>
        <w:adjustRightInd w:val="0"/>
        <w:snapToGrid w:val="0"/>
        <w:spacing w:line="360" w:lineRule="auto"/>
        <w:rPr>
          <w:rFonts w:eastAsia="宋体"/>
          <w:snapToGrid w:val="0"/>
          <w:kern w:val="0"/>
          <w:sz w:val="21"/>
          <w:szCs w:val="21"/>
        </w:rPr>
        <w:sectPr w:rsidR="007D534F">
          <w:headerReference w:type="even" r:id="rId5"/>
          <w:footerReference w:type="even" r:id="rId6"/>
          <w:footerReference w:type="default" r:id="rId7"/>
          <w:pgSz w:w="16838" w:h="11906" w:orient="landscape"/>
          <w:pgMar w:top="1474" w:right="1134" w:bottom="1134" w:left="1134" w:header="851" w:footer="1020" w:gutter="0"/>
          <w:cols w:space="720"/>
          <w:docGrid w:linePitch="312"/>
        </w:sectPr>
      </w:pPr>
    </w:p>
    <w:p w:rsidR="006B204B" w:rsidRPr="007D534F" w:rsidRDefault="006B204B"/>
    <w:sectPr w:rsidR="006B204B" w:rsidRPr="007D534F" w:rsidSect="006B2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B75ED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left:0;text-align:left;margin-left:104pt;margin-top:0;width:2in;height:2in;z-index:251661312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0B75ED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8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B75ED">
    <w:pPr>
      <w:pStyle w:val="a4"/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0B75ED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D534F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B75ED">
    <w:pPr>
      <w:pStyle w:val="a3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6E6F2BE"/>
    <w:multiLevelType w:val="singleLevel"/>
    <w:tmpl w:val="A6E6F2B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D534F"/>
    <w:rsid w:val="000B75ED"/>
    <w:rsid w:val="006B204B"/>
    <w:rsid w:val="007D5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34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qFormat/>
    <w:rsid w:val="007D534F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D534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D534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7D534F"/>
    <w:rPr>
      <w:rFonts w:ascii="Times New Roman" w:eastAsia="仿宋_GB2312" w:hAnsi="Times New Roman"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7D5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7D534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295</Characters>
  <Application>Microsoft Office Word</Application>
  <DocSecurity>0</DocSecurity>
  <Lines>2</Lines>
  <Paragraphs>1</Paragraphs>
  <ScaleCrop>false</ScaleCrop>
  <Company>China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2023-06-28T07:48:00Z</dcterms:created>
  <dcterms:modified xsi:type="dcterms:W3CDTF">2023-06-28T07:48:00Z</dcterms:modified>
</cp:coreProperties>
</file>